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57B34" w14:textId="0934C4BF" w:rsidR="00D876FA" w:rsidRPr="00E81E6E" w:rsidRDefault="00E81E6E" w:rsidP="0074013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Pr="00E81E6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: Legitymacja szkolna Felicji Blumental, technika: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druk,</w:t>
      </w:r>
      <w:r w:rsidR="0074013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81E6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wymiary: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6.7 </w:t>
      </w:r>
      <w:r w:rsidRPr="00E81E6E">
        <w:rPr>
          <w:rFonts w:ascii="Times New Roman" w:hAnsi="Times New Roman" w:cs="Times New Roman"/>
          <w:b/>
          <w:bCs/>
          <w:sz w:val="24"/>
          <w:szCs w:val="24"/>
          <w:lang w:val="pl-PL"/>
        </w:rPr>
        <w:t>cm</w:t>
      </w:r>
      <w:r w:rsidR="00F1548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wysokości na 10.1 cm szerokości</w:t>
      </w:r>
      <w:r w:rsidRPr="00E81E6E">
        <w:rPr>
          <w:rFonts w:ascii="Times New Roman" w:hAnsi="Times New Roman" w:cs="Times New Roman"/>
          <w:b/>
          <w:bCs/>
          <w:sz w:val="24"/>
          <w:szCs w:val="24"/>
          <w:lang w:val="pl-PL"/>
        </w:rPr>
        <w:t>, prostokąt w układzie p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oziomym</w:t>
      </w:r>
      <w:r w:rsidR="00F1548D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252834D6" w14:textId="3FA1CAC1" w:rsidR="00E81E6E" w:rsidRPr="00E81E6E" w:rsidRDefault="00E81E6E" w:rsidP="0074013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Pr="00E81E6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67E68395" w14:textId="348DCACB" w:rsidR="00C668B7" w:rsidRDefault="00E81E6E" w:rsidP="006D271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DF0489" w:rsidRPr="006D2718">
        <w:rPr>
          <w:rFonts w:ascii="Times New Roman" w:hAnsi="Times New Roman" w:cs="Times New Roman"/>
          <w:sz w:val="24"/>
          <w:szCs w:val="24"/>
          <w:lang w:val="pl-PL"/>
        </w:rPr>
        <w:t>apier</w:t>
      </w:r>
      <w:r w:rsidR="0082378C" w:rsidRPr="006D2718">
        <w:rPr>
          <w:rFonts w:ascii="Times New Roman" w:hAnsi="Times New Roman" w:cs="Times New Roman"/>
          <w:sz w:val="24"/>
          <w:szCs w:val="24"/>
          <w:lang w:val="pl-PL"/>
        </w:rPr>
        <w:t xml:space="preserve">owa </w:t>
      </w:r>
      <w:r w:rsidR="00FD722F" w:rsidRPr="006D2718">
        <w:rPr>
          <w:rFonts w:ascii="Times New Roman" w:hAnsi="Times New Roman" w:cs="Times New Roman"/>
          <w:sz w:val="24"/>
          <w:szCs w:val="24"/>
          <w:lang w:val="pl-PL"/>
        </w:rPr>
        <w:t>szkolna legitymacja</w:t>
      </w:r>
      <w:r w:rsidR="00D876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3E6F" w:rsidRPr="00F10E4A">
        <w:rPr>
          <w:rFonts w:ascii="Times New Roman" w:hAnsi="Times New Roman" w:cs="Times New Roman"/>
          <w:sz w:val="24"/>
          <w:szCs w:val="24"/>
          <w:lang w:val="pl-PL"/>
        </w:rPr>
        <w:t>składana p</w:t>
      </w:r>
      <w:r w:rsidR="00F10E4A" w:rsidRPr="00F10E4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AE3E6F" w:rsidRPr="00F10E4A">
        <w:rPr>
          <w:rFonts w:ascii="Times New Roman" w:hAnsi="Times New Roman" w:cs="Times New Roman"/>
          <w:sz w:val="24"/>
          <w:szCs w:val="24"/>
          <w:lang w:val="pl-PL"/>
        </w:rPr>
        <w:t>środku na pół wzdłuż osi pionowej</w:t>
      </w:r>
      <w:r w:rsidR="001838C1" w:rsidRPr="00F10E4A">
        <w:rPr>
          <w:rFonts w:ascii="Times New Roman" w:hAnsi="Times New Roman" w:cs="Times New Roman"/>
          <w:sz w:val="24"/>
          <w:szCs w:val="24"/>
          <w:lang w:val="pl-PL"/>
        </w:rPr>
        <w:t>. Wymiary całości po rozłożeniu:</w:t>
      </w:r>
      <w:r w:rsidR="00F1548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1548D" w:rsidRPr="00F10E4A">
        <w:rPr>
          <w:rFonts w:ascii="Times New Roman" w:hAnsi="Times New Roman" w:cs="Times New Roman"/>
          <w:sz w:val="24"/>
          <w:szCs w:val="24"/>
          <w:lang w:val="pl-PL"/>
        </w:rPr>
        <w:t>6.7 cm wysokości</w:t>
      </w:r>
      <w:r w:rsidR="00F1548D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5E6AA3" w:rsidRPr="00F10E4A">
        <w:rPr>
          <w:rFonts w:ascii="Times New Roman" w:hAnsi="Times New Roman" w:cs="Times New Roman"/>
          <w:sz w:val="24"/>
          <w:szCs w:val="24"/>
          <w:lang w:val="pl-PL"/>
        </w:rPr>
        <w:t xml:space="preserve"> 10.1 cm</w:t>
      </w:r>
      <w:r w:rsidR="00921770" w:rsidRPr="00F10E4A">
        <w:rPr>
          <w:rFonts w:ascii="Times New Roman" w:hAnsi="Times New Roman" w:cs="Times New Roman"/>
          <w:sz w:val="24"/>
          <w:szCs w:val="24"/>
          <w:lang w:val="pl-PL"/>
        </w:rPr>
        <w:t xml:space="preserve"> szerokości</w:t>
      </w:r>
      <w:r w:rsidR="00F1548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CF1874">
        <w:rPr>
          <w:rFonts w:ascii="Times New Roman" w:hAnsi="Times New Roman" w:cs="Times New Roman"/>
          <w:sz w:val="24"/>
          <w:szCs w:val="24"/>
          <w:lang w:val="pl-PL"/>
        </w:rPr>
        <w:t>Okładka dokumentu jest ciemnobrązowa, o fakturze przypominającej płótno</w:t>
      </w:r>
      <w:r w:rsidR="005E2DB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0C2AF8">
        <w:rPr>
          <w:rFonts w:ascii="Times New Roman" w:hAnsi="Times New Roman" w:cs="Times New Roman"/>
          <w:sz w:val="24"/>
          <w:szCs w:val="24"/>
          <w:lang w:val="pl-PL"/>
        </w:rPr>
        <w:t>U góry p</w:t>
      </w:r>
      <w:r w:rsidR="005E2DBA">
        <w:rPr>
          <w:rFonts w:ascii="Times New Roman" w:hAnsi="Times New Roman" w:cs="Times New Roman"/>
          <w:sz w:val="24"/>
          <w:szCs w:val="24"/>
          <w:lang w:val="pl-PL"/>
        </w:rPr>
        <w:t>o prawej stronie</w:t>
      </w:r>
      <w:r w:rsidR="0036734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2AF8">
        <w:rPr>
          <w:rFonts w:ascii="Times New Roman" w:hAnsi="Times New Roman" w:cs="Times New Roman"/>
          <w:sz w:val="24"/>
          <w:szCs w:val="24"/>
          <w:lang w:val="pl-PL"/>
        </w:rPr>
        <w:t>rozłożonej</w:t>
      </w:r>
      <w:r w:rsidR="00367349">
        <w:rPr>
          <w:rFonts w:ascii="Times New Roman" w:hAnsi="Times New Roman" w:cs="Times New Roman"/>
          <w:sz w:val="24"/>
          <w:szCs w:val="24"/>
          <w:lang w:val="pl-PL"/>
        </w:rPr>
        <w:t xml:space="preserve"> okładki</w:t>
      </w:r>
      <w:r w:rsidR="005E2DB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94624">
        <w:rPr>
          <w:rFonts w:ascii="Times New Roman" w:hAnsi="Times New Roman" w:cs="Times New Roman"/>
          <w:sz w:val="24"/>
          <w:szCs w:val="24"/>
          <w:lang w:val="pl-PL"/>
        </w:rPr>
        <w:t>napis w</w:t>
      </w:r>
      <w:r w:rsidR="00FC0E61">
        <w:rPr>
          <w:rFonts w:ascii="Times New Roman" w:hAnsi="Times New Roman" w:cs="Times New Roman"/>
          <w:sz w:val="24"/>
          <w:szCs w:val="24"/>
          <w:lang w:val="pl-PL"/>
        </w:rPr>
        <w:t xml:space="preserve"> trzech liniach</w:t>
      </w:r>
      <w:r w:rsidR="00394624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C07D3D">
        <w:rPr>
          <w:rFonts w:ascii="Times New Roman" w:hAnsi="Times New Roman" w:cs="Times New Roman"/>
          <w:sz w:val="24"/>
          <w:szCs w:val="24"/>
          <w:lang w:val="pl-PL"/>
        </w:rPr>
        <w:t>Gimnazjum żeńskie</w:t>
      </w:r>
      <w:r w:rsidR="00FC0E61">
        <w:rPr>
          <w:rFonts w:ascii="Times New Roman" w:hAnsi="Times New Roman" w:cs="Times New Roman"/>
          <w:sz w:val="24"/>
          <w:szCs w:val="24"/>
          <w:lang w:val="pl-PL"/>
        </w:rPr>
        <w:t xml:space="preserve"> Cecylii Goldman</w:t>
      </w:r>
      <w:r w:rsidR="00396E29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FC0E61">
        <w:rPr>
          <w:rFonts w:ascii="Times New Roman" w:hAnsi="Times New Roman" w:cs="Times New Roman"/>
          <w:sz w:val="24"/>
          <w:szCs w:val="24"/>
          <w:lang w:val="pl-PL"/>
        </w:rPr>
        <w:t>Landau</w:t>
      </w:r>
      <w:r w:rsidR="00396E29">
        <w:rPr>
          <w:rFonts w:ascii="Times New Roman" w:hAnsi="Times New Roman" w:cs="Times New Roman"/>
          <w:sz w:val="24"/>
          <w:szCs w:val="24"/>
          <w:lang w:val="pl-PL"/>
        </w:rPr>
        <w:t>owej w Warszawie. Litery mają złotawy kolor, w środkowej części są mocno wytarte</w:t>
      </w:r>
      <w:r w:rsidR="00C668B7">
        <w:rPr>
          <w:rFonts w:ascii="Times New Roman" w:hAnsi="Times New Roman" w:cs="Times New Roman"/>
          <w:sz w:val="24"/>
          <w:szCs w:val="24"/>
          <w:lang w:val="pl-PL"/>
        </w:rPr>
        <w:t>, prawie nieczytelne.</w:t>
      </w:r>
    </w:p>
    <w:p w14:paraId="10C92FF3" w14:textId="6020DFA7" w:rsidR="00F77380" w:rsidRDefault="00C668B7" w:rsidP="006D271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3F6C11">
        <w:rPr>
          <w:rFonts w:ascii="Times New Roman" w:hAnsi="Times New Roman" w:cs="Times New Roman"/>
          <w:sz w:val="24"/>
          <w:szCs w:val="24"/>
          <w:lang w:val="pl-PL"/>
        </w:rPr>
        <w:t>ewnątrz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61148">
        <w:rPr>
          <w:rFonts w:ascii="Times New Roman" w:hAnsi="Times New Roman" w:cs="Times New Roman"/>
          <w:sz w:val="24"/>
          <w:szCs w:val="24"/>
          <w:lang w:val="pl-PL"/>
        </w:rPr>
        <w:t xml:space="preserve">rozłożonego </w:t>
      </w:r>
      <w:r>
        <w:rPr>
          <w:rFonts w:ascii="Times New Roman" w:hAnsi="Times New Roman" w:cs="Times New Roman"/>
          <w:sz w:val="24"/>
          <w:szCs w:val="24"/>
          <w:lang w:val="pl-PL"/>
        </w:rPr>
        <w:t>dokumentu</w:t>
      </w:r>
      <w:r w:rsidR="003F6C11">
        <w:rPr>
          <w:rFonts w:ascii="Times New Roman" w:hAnsi="Times New Roman" w:cs="Times New Roman"/>
          <w:sz w:val="24"/>
          <w:szCs w:val="24"/>
          <w:lang w:val="pl-PL"/>
        </w:rPr>
        <w:t>, w lew</w:t>
      </w:r>
      <w:r w:rsidR="00CE3AA7">
        <w:rPr>
          <w:rFonts w:ascii="Times New Roman" w:hAnsi="Times New Roman" w:cs="Times New Roman"/>
          <w:sz w:val="24"/>
          <w:szCs w:val="24"/>
          <w:lang w:val="pl-PL"/>
        </w:rPr>
        <w:t>ym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E3AA7"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3F6C11">
        <w:rPr>
          <w:rFonts w:ascii="Times New Roman" w:hAnsi="Times New Roman" w:cs="Times New Roman"/>
          <w:sz w:val="24"/>
          <w:szCs w:val="24"/>
          <w:lang w:val="pl-PL"/>
        </w:rPr>
        <w:t>órnym rogu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924A5">
        <w:rPr>
          <w:rFonts w:ascii="Times New Roman" w:hAnsi="Times New Roman" w:cs="Times New Roman"/>
          <w:sz w:val="24"/>
          <w:szCs w:val="24"/>
          <w:lang w:val="pl-PL"/>
        </w:rPr>
        <w:t>prostokątna</w:t>
      </w:r>
      <w:r w:rsidR="00CE3AA7">
        <w:rPr>
          <w:rFonts w:ascii="Times New Roman" w:hAnsi="Times New Roman" w:cs="Times New Roman"/>
          <w:sz w:val="24"/>
          <w:szCs w:val="24"/>
          <w:lang w:val="pl-PL"/>
        </w:rPr>
        <w:t>, czarnobiała</w:t>
      </w:r>
      <w:r w:rsidR="00C924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fotografia </w:t>
      </w:r>
      <w:r w:rsidR="0058407B" w:rsidRPr="00C924A5">
        <w:rPr>
          <w:rFonts w:ascii="Times New Roman" w:hAnsi="Times New Roman" w:cs="Times New Roman"/>
          <w:sz w:val="24"/>
          <w:szCs w:val="24"/>
          <w:lang w:val="pl-PL"/>
        </w:rPr>
        <w:t>o w</w:t>
      </w:r>
      <w:r w:rsidR="00C924A5" w:rsidRPr="00C924A5">
        <w:rPr>
          <w:rFonts w:ascii="Times New Roman" w:hAnsi="Times New Roman" w:cs="Times New Roman"/>
          <w:sz w:val="24"/>
          <w:szCs w:val="24"/>
          <w:lang w:val="pl-PL"/>
        </w:rPr>
        <w:t>yso</w:t>
      </w:r>
      <w:r w:rsidR="00C924A5">
        <w:rPr>
          <w:rFonts w:ascii="Times New Roman" w:hAnsi="Times New Roman" w:cs="Times New Roman"/>
          <w:sz w:val="24"/>
          <w:szCs w:val="24"/>
          <w:lang w:val="pl-PL"/>
        </w:rPr>
        <w:t xml:space="preserve">kości ok. 18 mm i szerokości ok. 12 mm. </w:t>
      </w:r>
      <w:r w:rsidR="00C574BC">
        <w:rPr>
          <w:rFonts w:ascii="Times New Roman" w:hAnsi="Times New Roman" w:cs="Times New Roman"/>
          <w:sz w:val="24"/>
          <w:szCs w:val="24"/>
          <w:lang w:val="pl-PL"/>
        </w:rPr>
        <w:t xml:space="preserve"> Całe zdjęcie zajmuje twarz młodej dziewczyny o ciemnych oczach</w:t>
      </w:r>
      <w:r w:rsidR="0061700F">
        <w:rPr>
          <w:rFonts w:ascii="Times New Roman" w:hAnsi="Times New Roman" w:cs="Times New Roman"/>
          <w:sz w:val="24"/>
          <w:szCs w:val="24"/>
          <w:lang w:val="pl-PL"/>
        </w:rPr>
        <w:t xml:space="preserve">, regularnych rysach </w:t>
      </w:r>
      <w:r w:rsidR="00C924A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61700F">
        <w:rPr>
          <w:rFonts w:ascii="Times New Roman" w:hAnsi="Times New Roman" w:cs="Times New Roman"/>
          <w:sz w:val="24"/>
          <w:szCs w:val="24"/>
          <w:lang w:val="pl-PL"/>
        </w:rPr>
        <w:t xml:space="preserve"> poważnym wyraz</w:t>
      </w:r>
      <w:r w:rsidR="00C924A5">
        <w:rPr>
          <w:rFonts w:ascii="Times New Roman" w:hAnsi="Times New Roman" w:cs="Times New Roman"/>
          <w:sz w:val="24"/>
          <w:szCs w:val="24"/>
          <w:lang w:val="pl-PL"/>
        </w:rPr>
        <w:t>ie</w:t>
      </w:r>
      <w:r w:rsidR="0061700F">
        <w:rPr>
          <w:rFonts w:ascii="Times New Roman" w:hAnsi="Times New Roman" w:cs="Times New Roman"/>
          <w:sz w:val="24"/>
          <w:szCs w:val="24"/>
          <w:lang w:val="pl-PL"/>
        </w:rPr>
        <w:t xml:space="preserve"> twarzy.</w:t>
      </w:r>
      <w:r w:rsidR="00CF679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84EEE">
        <w:rPr>
          <w:rFonts w:ascii="Times New Roman" w:hAnsi="Times New Roman" w:cs="Times New Roman"/>
          <w:sz w:val="24"/>
          <w:szCs w:val="24"/>
          <w:lang w:val="pl-PL"/>
        </w:rPr>
        <w:t>Na głowie ciemna, dopasowana czapka</w:t>
      </w:r>
      <w:r w:rsidR="00861148">
        <w:rPr>
          <w:rFonts w:ascii="Times New Roman" w:hAnsi="Times New Roman" w:cs="Times New Roman"/>
          <w:sz w:val="24"/>
          <w:szCs w:val="24"/>
          <w:lang w:val="pl-PL"/>
        </w:rPr>
        <w:t xml:space="preserve"> z </w:t>
      </w:r>
      <w:r w:rsidR="006226BD">
        <w:rPr>
          <w:rFonts w:ascii="Times New Roman" w:hAnsi="Times New Roman" w:cs="Times New Roman"/>
          <w:sz w:val="24"/>
          <w:szCs w:val="24"/>
          <w:lang w:val="pl-PL"/>
        </w:rPr>
        <w:t xml:space="preserve">zaznaczonymi dwoma jasnymi szwami i </w:t>
      </w:r>
      <w:r w:rsidR="00CE7D49">
        <w:rPr>
          <w:rFonts w:ascii="Times New Roman" w:hAnsi="Times New Roman" w:cs="Times New Roman"/>
          <w:sz w:val="24"/>
          <w:szCs w:val="24"/>
          <w:lang w:val="pl-PL"/>
        </w:rPr>
        <w:t>małą, okrągłą ozdobą po prawej stronie. Z tył</w:t>
      </w:r>
      <w:r w:rsidR="00A054C7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CE7D49">
        <w:rPr>
          <w:rFonts w:ascii="Times New Roman" w:hAnsi="Times New Roman" w:cs="Times New Roman"/>
          <w:sz w:val="24"/>
          <w:szCs w:val="24"/>
          <w:lang w:val="pl-PL"/>
        </w:rPr>
        <w:t xml:space="preserve"> głowy dziewczyn</w:t>
      </w:r>
      <w:r w:rsidR="00607BCA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8C520A">
        <w:rPr>
          <w:rFonts w:ascii="Times New Roman" w:hAnsi="Times New Roman" w:cs="Times New Roman"/>
          <w:sz w:val="24"/>
          <w:szCs w:val="24"/>
          <w:lang w:val="pl-PL"/>
        </w:rPr>
        <w:t xml:space="preserve">, poniżej linii uszu, </w:t>
      </w:r>
      <w:r w:rsidR="00D25F15">
        <w:rPr>
          <w:rFonts w:ascii="Times New Roman" w:hAnsi="Times New Roman" w:cs="Times New Roman"/>
          <w:sz w:val="24"/>
          <w:szCs w:val="24"/>
          <w:lang w:val="pl-PL"/>
        </w:rPr>
        <w:t xml:space="preserve">po obu stronach </w:t>
      </w:r>
      <w:r w:rsidR="00572233">
        <w:rPr>
          <w:rFonts w:ascii="Times New Roman" w:hAnsi="Times New Roman" w:cs="Times New Roman"/>
          <w:sz w:val="24"/>
          <w:szCs w:val="24"/>
          <w:lang w:val="pl-PL"/>
        </w:rPr>
        <w:t xml:space="preserve">znajdują się szerokie </w:t>
      </w:r>
      <w:r w:rsidR="00607BCA">
        <w:rPr>
          <w:rFonts w:ascii="Times New Roman" w:hAnsi="Times New Roman" w:cs="Times New Roman"/>
          <w:sz w:val="24"/>
          <w:szCs w:val="24"/>
          <w:lang w:val="pl-PL"/>
        </w:rPr>
        <w:t xml:space="preserve">wstęgi </w:t>
      </w:r>
      <w:r w:rsidR="00B853AF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572233">
        <w:rPr>
          <w:rFonts w:ascii="Times New Roman" w:hAnsi="Times New Roman" w:cs="Times New Roman"/>
          <w:sz w:val="24"/>
          <w:szCs w:val="24"/>
          <w:lang w:val="pl-PL"/>
        </w:rPr>
        <w:t xml:space="preserve"> tkaniny w takim samym kolorze, co reszta </w:t>
      </w:r>
      <w:r w:rsidR="009F2F2C">
        <w:rPr>
          <w:rFonts w:ascii="Times New Roman" w:hAnsi="Times New Roman" w:cs="Times New Roman"/>
          <w:sz w:val="24"/>
          <w:szCs w:val="24"/>
          <w:lang w:val="pl-PL"/>
        </w:rPr>
        <w:t>nakrycia głowy</w:t>
      </w:r>
      <w:r w:rsidR="00CF679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4586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336309" w14:textId="7D9113B6" w:rsidR="004740D0" w:rsidRDefault="00C13A15" w:rsidP="006D271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387915">
        <w:rPr>
          <w:rFonts w:ascii="Times New Roman" w:hAnsi="Times New Roman" w:cs="Times New Roman"/>
          <w:sz w:val="24"/>
          <w:szCs w:val="24"/>
          <w:lang w:val="pl-PL"/>
        </w:rPr>
        <w:t xml:space="preserve">a prawy dolny róg zdjęcia częściowo nachodzi odcisk okrągłej pieczęci z nazwą szkoły. </w:t>
      </w:r>
      <w:r w:rsidR="00DD762B">
        <w:rPr>
          <w:rFonts w:ascii="Times New Roman" w:hAnsi="Times New Roman" w:cs="Times New Roman"/>
          <w:sz w:val="24"/>
          <w:szCs w:val="24"/>
          <w:lang w:val="pl-PL"/>
        </w:rPr>
        <w:t>Jest wykonana czerwonym tuszem</w:t>
      </w:r>
      <w:r w:rsidR="003F6C11">
        <w:rPr>
          <w:rFonts w:ascii="Times New Roman" w:hAnsi="Times New Roman" w:cs="Times New Roman"/>
          <w:sz w:val="24"/>
          <w:szCs w:val="24"/>
          <w:lang w:val="pl-PL"/>
        </w:rPr>
        <w:t xml:space="preserve"> i zajmuje prawie pół strony.</w:t>
      </w:r>
      <w:r w:rsidR="00FE172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82A9B">
        <w:rPr>
          <w:rFonts w:ascii="Times New Roman" w:hAnsi="Times New Roman" w:cs="Times New Roman"/>
          <w:sz w:val="24"/>
          <w:szCs w:val="24"/>
          <w:lang w:val="pl-PL"/>
        </w:rPr>
        <w:t xml:space="preserve">W tym samym obszarze </w:t>
      </w:r>
      <w:r w:rsidR="00445860">
        <w:rPr>
          <w:rFonts w:ascii="Times New Roman" w:hAnsi="Times New Roman" w:cs="Times New Roman"/>
          <w:sz w:val="24"/>
          <w:szCs w:val="24"/>
          <w:lang w:val="pl-PL"/>
        </w:rPr>
        <w:t xml:space="preserve">przybita </w:t>
      </w:r>
      <w:r w:rsidR="006430BD">
        <w:rPr>
          <w:rFonts w:ascii="Times New Roman" w:hAnsi="Times New Roman" w:cs="Times New Roman"/>
          <w:sz w:val="24"/>
          <w:szCs w:val="24"/>
          <w:lang w:val="pl-PL"/>
        </w:rPr>
        <w:t>zielon</w:t>
      </w:r>
      <w:r w:rsidR="005F1E1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6430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D118E">
        <w:rPr>
          <w:rFonts w:ascii="Times New Roman" w:hAnsi="Times New Roman" w:cs="Times New Roman"/>
          <w:sz w:val="24"/>
          <w:szCs w:val="24"/>
          <w:lang w:val="pl-PL"/>
        </w:rPr>
        <w:t>pieczęć Dyrekcji Tramwajów Miejskich</w:t>
      </w:r>
      <w:r w:rsidR="008F6654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r w:rsidR="008F6654" w:rsidRPr="00F10E4A">
        <w:rPr>
          <w:rFonts w:ascii="Times New Roman" w:hAnsi="Times New Roman" w:cs="Times New Roman"/>
          <w:sz w:val="24"/>
          <w:szCs w:val="24"/>
          <w:lang w:val="pl-PL"/>
        </w:rPr>
        <w:t>Warszawie. Da się odczytać słowo „ulgowy”</w:t>
      </w:r>
      <w:r w:rsidR="004733AE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8F6654" w:rsidRPr="00F10E4A">
        <w:rPr>
          <w:rFonts w:ascii="Times New Roman" w:hAnsi="Times New Roman" w:cs="Times New Roman"/>
          <w:sz w:val="24"/>
          <w:szCs w:val="24"/>
          <w:lang w:val="pl-PL"/>
        </w:rPr>
        <w:t xml:space="preserve">datę ważności do </w:t>
      </w:r>
      <w:r w:rsidR="00984DF0" w:rsidRPr="00F10E4A">
        <w:rPr>
          <w:rFonts w:ascii="Times New Roman" w:hAnsi="Times New Roman" w:cs="Times New Roman"/>
          <w:sz w:val="24"/>
          <w:szCs w:val="24"/>
          <w:lang w:val="pl-PL"/>
        </w:rPr>
        <w:t>31.VII.25</w:t>
      </w:r>
      <w:r w:rsidR="006430BD" w:rsidRPr="00F10E4A">
        <w:rPr>
          <w:rFonts w:ascii="Times New Roman" w:hAnsi="Times New Roman" w:cs="Times New Roman"/>
          <w:sz w:val="24"/>
          <w:szCs w:val="24"/>
          <w:lang w:val="pl-PL"/>
        </w:rPr>
        <w:t xml:space="preserve"> i słowo „dyrektor”</w:t>
      </w:r>
      <w:r w:rsidR="00984DF0" w:rsidRPr="00F10E4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740D0" w:rsidRPr="00F10E4A">
        <w:rPr>
          <w:rFonts w:ascii="Times New Roman" w:hAnsi="Times New Roman" w:cs="Times New Roman"/>
          <w:sz w:val="24"/>
          <w:szCs w:val="24"/>
          <w:lang w:val="pl-PL"/>
        </w:rPr>
        <w:t xml:space="preserve"> Poniżej </w:t>
      </w:r>
      <w:r w:rsidR="006430BD" w:rsidRPr="00F10E4A">
        <w:rPr>
          <w:rFonts w:ascii="Times New Roman" w:hAnsi="Times New Roman" w:cs="Times New Roman"/>
          <w:sz w:val="24"/>
          <w:szCs w:val="24"/>
          <w:lang w:val="pl-PL"/>
        </w:rPr>
        <w:t xml:space="preserve">znajduje się jego </w:t>
      </w:r>
      <w:r w:rsidR="004740D0" w:rsidRPr="00F10E4A">
        <w:rPr>
          <w:rFonts w:ascii="Times New Roman" w:hAnsi="Times New Roman" w:cs="Times New Roman"/>
          <w:sz w:val="24"/>
          <w:szCs w:val="24"/>
          <w:lang w:val="pl-PL"/>
        </w:rPr>
        <w:t>odręczny podpis</w:t>
      </w:r>
      <w:r w:rsidR="006430BD" w:rsidRPr="00F10E4A">
        <w:rPr>
          <w:rFonts w:ascii="Times New Roman" w:hAnsi="Times New Roman" w:cs="Times New Roman"/>
          <w:sz w:val="24"/>
          <w:szCs w:val="24"/>
          <w:lang w:val="pl-PL"/>
        </w:rPr>
        <w:t>. Dolna połowa strony pusta.</w:t>
      </w:r>
    </w:p>
    <w:p w14:paraId="0BEEA335" w14:textId="0B3DA9F5" w:rsidR="00C61A16" w:rsidRDefault="00FB2341" w:rsidP="006D271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prawej połówce dokumentu od góry</w:t>
      </w:r>
      <w:r w:rsidR="001348EB">
        <w:rPr>
          <w:rFonts w:ascii="Times New Roman" w:hAnsi="Times New Roman" w:cs="Times New Roman"/>
          <w:sz w:val="24"/>
          <w:szCs w:val="24"/>
          <w:lang w:val="pl-PL"/>
        </w:rPr>
        <w:t xml:space="preserve"> dane częściowo drukowane, częściowo wpisane ręcznie</w:t>
      </w:r>
      <w:r w:rsidR="00D57F74">
        <w:rPr>
          <w:rFonts w:ascii="Times New Roman" w:hAnsi="Times New Roman" w:cs="Times New Roman"/>
          <w:sz w:val="24"/>
          <w:szCs w:val="24"/>
          <w:lang w:val="pl-PL"/>
        </w:rPr>
        <w:t>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nazwa szkoły</w:t>
      </w:r>
      <w:r w:rsidR="001000BC">
        <w:rPr>
          <w:rFonts w:ascii="Times New Roman" w:hAnsi="Times New Roman" w:cs="Times New Roman"/>
          <w:sz w:val="24"/>
          <w:szCs w:val="24"/>
          <w:lang w:val="pl-PL"/>
        </w:rPr>
        <w:t xml:space="preserve">, numer legitymacji 147, </w:t>
      </w:r>
      <w:r w:rsidR="00E85748">
        <w:rPr>
          <w:rFonts w:ascii="Times New Roman" w:hAnsi="Times New Roman" w:cs="Times New Roman"/>
          <w:sz w:val="24"/>
          <w:szCs w:val="24"/>
          <w:lang w:val="pl-PL"/>
        </w:rPr>
        <w:t xml:space="preserve">rok szkolny 1924/25, </w:t>
      </w:r>
      <w:r w:rsidR="00D57F74">
        <w:rPr>
          <w:rFonts w:ascii="Times New Roman" w:hAnsi="Times New Roman" w:cs="Times New Roman"/>
          <w:sz w:val="24"/>
          <w:szCs w:val="24"/>
          <w:lang w:val="pl-PL"/>
        </w:rPr>
        <w:t xml:space="preserve">legitymacja Blumental Felicji, jest uczennicą </w:t>
      </w:r>
      <w:r w:rsidR="000B18E2">
        <w:rPr>
          <w:rFonts w:ascii="Times New Roman" w:hAnsi="Times New Roman" w:cs="Times New Roman"/>
          <w:sz w:val="24"/>
          <w:szCs w:val="24"/>
          <w:lang w:val="pl-PL"/>
        </w:rPr>
        <w:t xml:space="preserve">kl. </w:t>
      </w:r>
      <w:r w:rsidR="00DF0093">
        <w:rPr>
          <w:rFonts w:ascii="Times New Roman" w:hAnsi="Times New Roman" w:cs="Times New Roman"/>
          <w:sz w:val="24"/>
          <w:szCs w:val="24"/>
          <w:lang w:val="pl-PL"/>
        </w:rPr>
        <w:t>si</w:t>
      </w:r>
      <w:r w:rsidR="000B18E2">
        <w:rPr>
          <w:rFonts w:ascii="Times New Roman" w:hAnsi="Times New Roman" w:cs="Times New Roman"/>
          <w:sz w:val="24"/>
          <w:szCs w:val="24"/>
          <w:lang w:val="pl-PL"/>
        </w:rPr>
        <w:t>ódmej wyżej wymienionego gimnazjum</w:t>
      </w:r>
      <w:r w:rsidR="00F6728F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F0093">
        <w:rPr>
          <w:rFonts w:ascii="Times New Roman" w:hAnsi="Times New Roman" w:cs="Times New Roman"/>
          <w:sz w:val="24"/>
          <w:szCs w:val="24"/>
          <w:lang w:val="pl-PL"/>
        </w:rPr>
        <w:t xml:space="preserve"> legitymacja jest ważna do </w:t>
      </w:r>
      <w:r w:rsidR="00272094">
        <w:rPr>
          <w:rFonts w:ascii="Times New Roman" w:hAnsi="Times New Roman" w:cs="Times New Roman"/>
          <w:sz w:val="24"/>
          <w:szCs w:val="24"/>
          <w:lang w:val="pl-PL"/>
        </w:rPr>
        <w:t>dnia 31 sierpnia 1925 roku. Poniżej podpis dyrektora</w:t>
      </w:r>
      <w:r w:rsidR="00C61A1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34ACDE6C" w14:textId="7D92C7A5" w:rsidR="001838C1" w:rsidRPr="006D2718" w:rsidRDefault="009D1636" w:rsidP="006D271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Dokument zachowany bez znaczących uszkodzeń, z pewnymi śladami zużycia: </w:t>
      </w:r>
      <w:r w:rsidR="007047D7">
        <w:rPr>
          <w:rFonts w:ascii="Times New Roman" w:hAnsi="Times New Roman" w:cs="Times New Roman"/>
          <w:sz w:val="24"/>
          <w:szCs w:val="24"/>
          <w:lang w:val="pl-PL"/>
        </w:rPr>
        <w:t xml:space="preserve">zatarcie napisu na okładce, drobne plamy na </w:t>
      </w:r>
      <w:r w:rsidR="00203D0E">
        <w:rPr>
          <w:rFonts w:ascii="Times New Roman" w:hAnsi="Times New Roman" w:cs="Times New Roman"/>
          <w:sz w:val="24"/>
          <w:szCs w:val="24"/>
          <w:lang w:val="pl-PL"/>
        </w:rPr>
        <w:t xml:space="preserve">okładce i wewnątrz dokumentu,  </w:t>
      </w:r>
      <w:r w:rsidR="00F6728F">
        <w:rPr>
          <w:rFonts w:ascii="Times New Roman" w:hAnsi="Times New Roman" w:cs="Times New Roman"/>
          <w:sz w:val="24"/>
          <w:szCs w:val="24"/>
          <w:lang w:val="pl-PL"/>
        </w:rPr>
        <w:t>przebarwiony na</w:t>
      </w:r>
      <w:r w:rsidR="00DE74BA">
        <w:rPr>
          <w:rFonts w:ascii="Times New Roman" w:hAnsi="Times New Roman" w:cs="Times New Roman"/>
          <w:sz w:val="24"/>
          <w:szCs w:val="24"/>
          <w:lang w:val="pl-PL"/>
        </w:rPr>
        <w:t xml:space="preserve"> biało  pas na środku wewnętrznej</w:t>
      </w:r>
      <w:r w:rsidR="00F6728F">
        <w:rPr>
          <w:rFonts w:ascii="Times New Roman" w:hAnsi="Times New Roman" w:cs="Times New Roman"/>
          <w:sz w:val="24"/>
          <w:szCs w:val="24"/>
          <w:lang w:val="pl-PL"/>
        </w:rPr>
        <w:t xml:space="preserve"> części.</w:t>
      </w:r>
      <w:r w:rsidR="006D2718" w:rsidRPr="006D2718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2AFC8383" w14:textId="77777777" w:rsidR="005E6AA3" w:rsidRPr="006D2718" w:rsidRDefault="005E6AA3" w:rsidP="006D271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5E6AA3" w:rsidRPr="006D2718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B1"/>
    <w:rsid w:val="000274BB"/>
    <w:rsid w:val="00095C5C"/>
    <w:rsid w:val="000B18E2"/>
    <w:rsid w:val="000C2AF8"/>
    <w:rsid w:val="000E51B1"/>
    <w:rsid w:val="000F3FCB"/>
    <w:rsid w:val="001000BC"/>
    <w:rsid w:val="001348EB"/>
    <w:rsid w:val="001838C1"/>
    <w:rsid w:val="00203D0E"/>
    <w:rsid w:val="00272094"/>
    <w:rsid w:val="002725F3"/>
    <w:rsid w:val="002916B9"/>
    <w:rsid w:val="002A52B1"/>
    <w:rsid w:val="002C5769"/>
    <w:rsid w:val="0030158D"/>
    <w:rsid w:val="0031177C"/>
    <w:rsid w:val="00367349"/>
    <w:rsid w:val="00387915"/>
    <w:rsid w:val="00394624"/>
    <w:rsid w:val="00396E29"/>
    <w:rsid w:val="003B167A"/>
    <w:rsid w:val="003D0121"/>
    <w:rsid w:val="003D118E"/>
    <w:rsid w:val="003F6C11"/>
    <w:rsid w:val="00407DBC"/>
    <w:rsid w:val="00445860"/>
    <w:rsid w:val="004733AE"/>
    <w:rsid w:val="004740D0"/>
    <w:rsid w:val="00484EEE"/>
    <w:rsid w:val="0049002D"/>
    <w:rsid w:val="004F3DAB"/>
    <w:rsid w:val="00572233"/>
    <w:rsid w:val="0058407B"/>
    <w:rsid w:val="005A1E09"/>
    <w:rsid w:val="005E2DBA"/>
    <w:rsid w:val="005E6AA3"/>
    <w:rsid w:val="005F1E1A"/>
    <w:rsid w:val="005F3916"/>
    <w:rsid w:val="00607BCA"/>
    <w:rsid w:val="0061700F"/>
    <w:rsid w:val="006226BD"/>
    <w:rsid w:val="006430BD"/>
    <w:rsid w:val="006D2718"/>
    <w:rsid w:val="007047B9"/>
    <w:rsid w:val="007047D7"/>
    <w:rsid w:val="0074013E"/>
    <w:rsid w:val="00773FFA"/>
    <w:rsid w:val="00802EA3"/>
    <w:rsid w:val="0081017A"/>
    <w:rsid w:val="0082378C"/>
    <w:rsid w:val="00861148"/>
    <w:rsid w:val="008C520A"/>
    <w:rsid w:val="008F19BE"/>
    <w:rsid w:val="008F6654"/>
    <w:rsid w:val="00921770"/>
    <w:rsid w:val="0093128C"/>
    <w:rsid w:val="00984DF0"/>
    <w:rsid w:val="009D1636"/>
    <w:rsid w:val="009F2F2C"/>
    <w:rsid w:val="00A054C7"/>
    <w:rsid w:val="00A83C4D"/>
    <w:rsid w:val="00AC3752"/>
    <w:rsid w:val="00AE3E6F"/>
    <w:rsid w:val="00B20A66"/>
    <w:rsid w:val="00B36295"/>
    <w:rsid w:val="00B57A58"/>
    <w:rsid w:val="00B64281"/>
    <w:rsid w:val="00B853AF"/>
    <w:rsid w:val="00C07D3D"/>
    <w:rsid w:val="00C13A15"/>
    <w:rsid w:val="00C574BC"/>
    <w:rsid w:val="00C61A16"/>
    <w:rsid w:val="00C668B7"/>
    <w:rsid w:val="00C924A5"/>
    <w:rsid w:val="00CD3436"/>
    <w:rsid w:val="00CE3AA7"/>
    <w:rsid w:val="00CE7D49"/>
    <w:rsid w:val="00CF1874"/>
    <w:rsid w:val="00CF6796"/>
    <w:rsid w:val="00D25F15"/>
    <w:rsid w:val="00D57F74"/>
    <w:rsid w:val="00D876FA"/>
    <w:rsid w:val="00DD0E1C"/>
    <w:rsid w:val="00DD762B"/>
    <w:rsid w:val="00DE74BA"/>
    <w:rsid w:val="00DE7B69"/>
    <w:rsid w:val="00DF0093"/>
    <w:rsid w:val="00DF0489"/>
    <w:rsid w:val="00E14DE3"/>
    <w:rsid w:val="00E81E6E"/>
    <w:rsid w:val="00E82A9B"/>
    <w:rsid w:val="00E85748"/>
    <w:rsid w:val="00F02F9F"/>
    <w:rsid w:val="00F10E4A"/>
    <w:rsid w:val="00F1548D"/>
    <w:rsid w:val="00F6728F"/>
    <w:rsid w:val="00F77380"/>
    <w:rsid w:val="00F9375A"/>
    <w:rsid w:val="00FB2341"/>
    <w:rsid w:val="00FC0E61"/>
    <w:rsid w:val="00FD2539"/>
    <w:rsid w:val="00FD722F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7DEA"/>
  <w15:chartTrackingRefBased/>
  <w15:docId w15:val="{E8EE11BC-F9AA-420E-A465-B33752E1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1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1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1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1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Beniamin Wacławik</cp:lastModifiedBy>
  <cp:revision>4</cp:revision>
  <dcterms:created xsi:type="dcterms:W3CDTF">2024-11-24T15:40:00Z</dcterms:created>
  <dcterms:modified xsi:type="dcterms:W3CDTF">2024-11-24T20:26:00Z</dcterms:modified>
</cp:coreProperties>
</file>